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Заявление о возмещении расходов</w:t>
      </w:r>
    </w:p>
    <w:p>
      <w:r>
        <w:t>Организация: __________________________________________________________</w:t>
      </w:r>
    </w:p>
    <w:p>
      <w:r>
        <w:t>Кому: _________________________________________________________________</w:t>
      </w:r>
    </w:p>
    <w:p>
      <w:r>
        <w:t>От кого, должность: _____________________________________________________</w:t>
      </w:r>
    </w:p>
    <w:p>
      <w:r>
        <w:t>Дата заявления: ____________________    Номер при наличии: _______________</w:t>
      </w:r>
    </w:p>
    <w:p>
      <w:r>
        <w:t>Прошу возместить расходы, оплаченные мною из личных средств в интересах организации. Сведения о покупке и расчёт суммы приведены ниже; подтверждающие документы перечислены в приложенном реестре.</w:t>
      </w:r>
    </w:p>
    <w:p>
      <w:r>
        <w:t>Дата оплаты и поставщик: ________________________________________________</w:t>
      </w:r>
    </w:p>
    <w:p>
      <w:r>
        <w:t>Что приобретено: ________________________________________________________</w:t>
      </w:r>
    </w:p>
    <w:p>
      <w:r>
        <w:t>Деловая цель и получение организацией: ___________________________________</w:t>
      </w:r>
    </w:p>
    <w:p>
      <w:r>
        <w:t>_______________________________________________________________________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344"/>
        <w:gridCol w:w="2736"/>
      </w:tblGrid>
      <w:tr>
        <w:trPr>
          <w:tblHeader/>
          <w:cantSplit/>
        </w:trPr>
        <w:tc>
          <w:tcPr>
            <w:tcW w:type="dxa" w:w="7344"/>
          </w:tcPr>
          <w:p>
            <w:pPr>
              <w:spacing w:after="80" w:before="80"/>
            </w:pPr>
            <w:r>
              <w:rPr>
                <w:b/>
              </w:rPr>
              <w:t>Расчёт суммы</w:t>
            </w:r>
          </w:p>
        </w:tc>
        <w:tc>
          <w:tcPr>
            <w:tcW w:type="dxa" w:w="2736"/>
          </w:tcPr>
          <w:p>
            <w:pPr>
              <w:spacing w:after="80" w:before="80"/>
            </w:pPr>
            <w:r>
              <w:rPr>
                <w:b/>
              </w:rPr>
              <w:t>Рубли и копейки</w:t>
            </w:r>
          </w:p>
        </w:tc>
      </w:tr>
      <w:tr>
        <w:trPr>
          <w:cantSplit/>
        </w:trPr>
        <w:tc>
          <w:tcPr>
            <w:tcW w:type="dxa" w:w="7344"/>
          </w:tcPr>
          <w:p>
            <w:pPr>
              <w:spacing w:after="80" w:before="80"/>
            </w:pPr>
            <w:r>
              <w:t>1. Всего оплачено из личных средств</w:t>
            </w:r>
          </w:p>
        </w:tc>
        <w:tc>
          <w:tcPr>
            <w:tcW w:type="dxa" w:w="2736"/>
          </w:tcPr>
          <w:p>
            <w:pPr>
              <w:spacing w:after="80" w:before="80"/>
            </w:pPr>
            <w:r>
              <w:t>________________</w:t>
            </w:r>
          </w:p>
        </w:tc>
      </w:tr>
      <w:tr>
        <w:trPr>
          <w:cantSplit/>
        </w:trPr>
        <w:tc>
          <w:tcPr>
            <w:tcW w:type="dxa" w:w="7344"/>
          </w:tcPr>
          <w:p>
            <w:pPr>
              <w:spacing w:after="80" w:before="80"/>
            </w:pPr>
            <w:r>
              <w:t>2. Личная часть покупки, не заявляемая к возмещению</w:t>
            </w:r>
          </w:p>
        </w:tc>
        <w:tc>
          <w:tcPr>
            <w:tcW w:type="dxa" w:w="2736"/>
          </w:tcPr>
          <w:p>
            <w:pPr>
              <w:spacing w:after="80" w:before="80"/>
            </w:pPr>
            <w:r>
              <w:t>________________</w:t>
            </w:r>
          </w:p>
        </w:tc>
      </w:tr>
      <w:tr>
        <w:trPr>
          <w:cantSplit/>
        </w:trPr>
        <w:tc>
          <w:tcPr>
            <w:tcW w:type="dxa" w:w="7344"/>
          </w:tcPr>
          <w:p>
            <w:pPr>
              <w:spacing w:after="80" w:before="80"/>
            </w:pPr>
            <w:r>
              <w:t>3. Возвраты продавца по деловой части покупки</w:t>
            </w:r>
          </w:p>
        </w:tc>
        <w:tc>
          <w:tcPr>
            <w:tcW w:type="dxa" w:w="2736"/>
          </w:tcPr>
          <w:p>
            <w:pPr>
              <w:spacing w:after="80" w:before="80"/>
            </w:pPr>
            <w:r>
              <w:t>________________</w:t>
            </w:r>
          </w:p>
        </w:tc>
      </w:tr>
      <w:tr>
        <w:trPr>
          <w:cantSplit/>
        </w:trPr>
        <w:tc>
          <w:tcPr>
            <w:tcW w:type="dxa" w:w="7344"/>
          </w:tcPr>
          <w:p>
            <w:pPr>
              <w:spacing w:after="80" w:before="80"/>
            </w:pPr>
            <w:r>
              <w:t>4. Ранее возмещено организацией по этой покупке</w:t>
            </w:r>
          </w:p>
        </w:tc>
        <w:tc>
          <w:tcPr>
            <w:tcW w:type="dxa" w:w="2736"/>
          </w:tcPr>
          <w:p>
            <w:pPr>
              <w:spacing w:after="80" w:before="80"/>
            </w:pPr>
            <w:r>
              <w:t>________________</w:t>
            </w:r>
          </w:p>
        </w:tc>
      </w:tr>
      <w:tr>
        <w:trPr>
          <w:cantSplit/>
        </w:trPr>
        <w:tc>
          <w:tcPr>
            <w:tcW w:type="dxa" w:w="7344"/>
          </w:tcPr>
          <w:p>
            <w:pPr>
              <w:spacing w:after="80" w:before="80"/>
            </w:pPr>
            <w:r>
              <w:t>5. Прошу возместить (строка 1 − 2 − 3 − 4)</w:t>
            </w:r>
          </w:p>
        </w:tc>
        <w:tc>
          <w:tcPr>
            <w:tcW w:type="dxa" w:w="2736"/>
          </w:tcPr>
          <w:p>
            <w:pPr>
              <w:spacing w:after="80" w:before="80"/>
            </w:pPr>
            <w:r>
              <w:t>________________</w:t>
            </w:r>
          </w:p>
        </w:tc>
      </w:tr>
    </w:tbl>
    <w:p>
      <w:r>
        <w:t>Для каждого вычета учитывайте сумму только один раз. Если итог отрицательный, сначала сверяйте расчёты; не заявляйте его как новую выплату.</w:t>
      </w:r>
    </w:p>
    <w:p>
      <w:r>
        <w:t>Перечисление: на счёт заявителя по реквизитам, переданным бухгалтерии отдельно.</w:t>
      </w:r>
    </w:p>
    <w:p>
      <w:r>
        <w:t>Приложения: по реестру на следующей странице, всего ______ документов.</w:t>
      </w:r>
    </w:p>
    <w:p>
      <w:r>
        <w:t>Заявитель: __________________ / _____________________    Дата: ___________</w:t>
      </w:r>
    </w:p>
    <w:p>
      <w:pPr>
        <w:pStyle w:val="Heading1"/>
      </w:pPr>
      <w:r>
        <w:t>Решение уполномоченного лица</w:t>
      </w:r>
    </w:p>
    <w:p>
      <w:r>
        <w:t>К возмещению согласовано: __________________ руб.    Срок: ________________</w:t>
      </w:r>
    </w:p>
    <w:p>
      <w:r>
        <w:t>Основание полномочий / замечания: _______________________________________</w:t>
      </w:r>
    </w:p>
    <w:p>
      <w:r>
        <w:t>Должность, ФИО, подпись: ______________________________    Дата: ___________</w:t>
      </w:r>
    </w:p>
    <w:p>
      <w:r>
        <w:br w:type="page"/>
      </w:r>
    </w:p>
    <w:p>
      <w:pPr>
        <w:pStyle w:val="Title"/>
      </w:pPr>
      <w:r>
        <w:t>Реестр приложений</w:t>
      </w:r>
    </w:p>
    <w:p>
      <w:r>
        <w:t>К заявлению от __________________    Заявитель: __________________________</w:t>
      </w:r>
    </w:p>
    <w:p>
      <w:r>
        <w:t>Заполните перечень фактически приложенных документов. При необходимости добавьте строки. Несколько документов могут подтверждать разные стороны одной покупки.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"/>
        <w:gridCol w:w="3600"/>
        <w:gridCol w:w="3600"/>
        <w:gridCol w:w="2376"/>
      </w:tblGrid>
      <w:tr>
        <w:trPr>
          <w:tblHeader/>
          <w:cantSplit/>
        </w:trPr>
        <w:tc>
          <w:tcPr>
            <w:tcW w:type="dxa" w:w="504"/>
          </w:tcPr>
          <w:p>
            <w:pPr>
              <w:spacing w:after="80" w:before="80"/>
            </w:pPr>
            <w:r>
              <w:rPr>
                <w:b/>
              </w:rPr>
              <w:t>№</w:t>
            </w:r>
          </w:p>
        </w:tc>
        <w:tc>
          <w:tcPr>
            <w:tcW w:type="dxa" w:w="3600"/>
          </w:tcPr>
          <w:p>
            <w:pPr>
              <w:spacing w:after="80" w:before="80"/>
            </w:pPr>
            <w:r>
              <w:rPr>
                <w:b/>
              </w:rPr>
              <w:t>Документ, номер и дата</w:t>
            </w:r>
          </w:p>
        </w:tc>
        <w:tc>
          <w:tcPr>
            <w:tcW w:type="dxa" w:w="3600"/>
          </w:tcPr>
          <w:p>
            <w:pPr>
              <w:spacing w:after="80" w:before="80"/>
            </w:pPr>
            <w:r>
              <w:rPr>
                <w:b/>
              </w:rPr>
              <w:t>Что подтверждает</w:t>
            </w:r>
          </w:p>
        </w:tc>
        <w:tc>
          <w:tcPr>
            <w:tcW w:type="dxa" w:w="2376"/>
          </w:tcPr>
          <w:p>
            <w:pPr>
              <w:spacing w:after="80" w:before="80"/>
            </w:pPr>
            <w:r>
              <w:rPr>
                <w:b/>
              </w:rPr>
              <w:t>Листы или имя файла</w:t>
            </w:r>
          </w:p>
        </w:tc>
      </w:tr>
      <w:tr>
        <w:trPr>
          <w:cantSplit/>
        </w:trPr>
        <w:tc>
          <w:tcPr>
            <w:tcW w:type="dxa" w:w="504"/>
          </w:tcPr>
          <w:p>
            <w:pPr>
              <w:spacing w:after="80" w:before="80"/>
            </w:pPr>
            <w:r>
              <w:t>1</w:t>
            </w:r>
          </w:p>
        </w:tc>
        <w:tc>
          <w:tcPr>
            <w:tcW w:type="dxa" w:w="3600"/>
          </w:tcPr>
          <w:p>
            <w:pPr>
              <w:spacing w:after="80" w:before="80"/>
            </w:pPr>
            <w:r>
              <w:t>________________</w:t>
              <w:br/>
              <w:t>________________</w:t>
            </w:r>
          </w:p>
        </w:tc>
        <w:tc>
          <w:tcPr>
            <w:tcW w:type="dxa" w:w="3600"/>
          </w:tcPr>
          <w:p>
            <w:pPr>
              <w:spacing w:after="80" w:before="80"/>
            </w:pPr>
            <w:r>
              <w:t>________________</w:t>
              <w:br/>
              <w:t>________________</w:t>
            </w:r>
          </w:p>
        </w:tc>
        <w:tc>
          <w:tcPr>
            <w:tcW w:type="dxa" w:w="2376"/>
          </w:tcPr>
          <w:p>
            <w:pPr>
              <w:spacing w:after="80" w:before="80"/>
            </w:pPr>
            <w:r>
              <w:t>____________</w:t>
              <w:br/>
              <w:t>____________</w:t>
            </w:r>
          </w:p>
        </w:tc>
      </w:tr>
      <w:tr>
        <w:trPr>
          <w:cantSplit/>
        </w:trPr>
        <w:tc>
          <w:tcPr>
            <w:tcW w:type="dxa" w:w="504"/>
          </w:tcPr>
          <w:p>
            <w:pPr>
              <w:spacing w:after="80" w:before="80"/>
            </w:pPr>
            <w:r>
              <w:t>2</w:t>
            </w:r>
          </w:p>
        </w:tc>
        <w:tc>
          <w:tcPr>
            <w:tcW w:type="dxa" w:w="3600"/>
          </w:tcPr>
          <w:p>
            <w:pPr>
              <w:spacing w:after="80" w:before="80"/>
            </w:pPr>
            <w:r>
              <w:t>________________</w:t>
              <w:br/>
              <w:t>________________</w:t>
            </w:r>
          </w:p>
        </w:tc>
        <w:tc>
          <w:tcPr>
            <w:tcW w:type="dxa" w:w="3600"/>
          </w:tcPr>
          <w:p>
            <w:pPr>
              <w:spacing w:after="80" w:before="80"/>
            </w:pPr>
            <w:r>
              <w:t>________________</w:t>
              <w:br/>
              <w:t>________________</w:t>
            </w:r>
          </w:p>
        </w:tc>
        <w:tc>
          <w:tcPr>
            <w:tcW w:type="dxa" w:w="2376"/>
          </w:tcPr>
          <w:p>
            <w:pPr>
              <w:spacing w:after="80" w:before="80"/>
            </w:pPr>
            <w:r>
              <w:t>____________</w:t>
              <w:br/>
              <w:t>____________</w:t>
            </w:r>
          </w:p>
        </w:tc>
      </w:tr>
      <w:tr>
        <w:trPr>
          <w:cantSplit/>
        </w:trPr>
        <w:tc>
          <w:tcPr>
            <w:tcW w:type="dxa" w:w="504"/>
          </w:tcPr>
          <w:p>
            <w:pPr>
              <w:spacing w:after="80" w:before="80"/>
            </w:pPr>
            <w:r>
              <w:t>3</w:t>
            </w:r>
          </w:p>
        </w:tc>
        <w:tc>
          <w:tcPr>
            <w:tcW w:type="dxa" w:w="3600"/>
          </w:tcPr>
          <w:p>
            <w:pPr>
              <w:spacing w:after="80" w:before="80"/>
            </w:pPr>
            <w:r>
              <w:t>________________</w:t>
              <w:br/>
              <w:t>________________</w:t>
            </w:r>
          </w:p>
        </w:tc>
        <w:tc>
          <w:tcPr>
            <w:tcW w:type="dxa" w:w="3600"/>
          </w:tcPr>
          <w:p>
            <w:pPr>
              <w:spacing w:after="80" w:before="80"/>
            </w:pPr>
            <w:r>
              <w:t>________________</w:t>
              <w:br/>
              <w:t>________________</w:t>
            </w:r>
          </w:p>
        </w:tc>
        <w:tc>
          <w:tcPr>
            <w:tcW w:type="dxa" w:w="2376"/>
          </w:tcPr>
          <w:p>
            <w:pPr>
              <w:spacing w:after="80" w:before="80"/>
            </w:pPr>
            <w:r>
              <w:t>____________</w:t>
              <w:br/>
              <w:t>____________</w:t>
            </w:r>
          </w:p>
        </w:tc>
      </w:tr>
      <w:tr>
        <w:trPr>
          <w:cantSplit/>
        </w:trPr>
        <w:tc>
          <w:tcPr>
            <w:tcW w:type="dxa" w:w="504"/>
          </w:tcPr>
          <w:p>
            <w:pPr>
              <w:spacing w:after="80" w:before="80"/>
            </w:pPr>
            <w:r>
              <w:t>4</w:t>
            </w:r>
          </w:p>
        </w:tc>
        <w:tc>
          <w:tcPr>
            <w:tcW w:type="dxa" w:w="3600"/>
          </w:tcPr>
          <w:p>
            <w:pPr>
              <w:spacing w:after="80" w:before="80"/>
            </w:pPr>
            <w:r>
              <w:t>________________</w:t>
              <w:br/>
              <w:t>________________</w:t>
            </w:r>
          </w:p>
        </w:tc>
        <w:tc>
          <w:tcPr>
            <w:tcW w:type="dxa" w:w="3600"/>
          </w:tcPr>
          <w:p>
            <w:pPr>
              <w:spacing w:after="80" w:before="80"/>
            </w:pPr>
            <w:r>
              <w:t>________________</w:t>
              <w:br/>
              <w:t>________________</w:t>
            </w:r>
          </w:p>
        </w:tc>
        <w:tc>
          <w:tcPr>
            <w:tcW w:type="dxa" w:w="2376"/>
          </w:tcPr>
          <w:p>
            <w:pPr>
              <w:spacing w:after="80" w:before="80"/>
            </w:pPr>
            <w:r>
              <w:t>____________</w:t>
              <w:br/>
              <w:t>____________</w:t>
            </w:r>
          </w:p>
        </w:tc>
      </w:tr>
      <w:tr>
        <w:trPr>
          <w:cantSplit/>
        </w:trPr>
        <w:tc>
          <w:tcPr>
            <w:tcW w:type="dxa" w:w="504"/>
          </w:tcPr>
          <w:p>
            <w:pPr>
              <w:spacing w:after="80" w:before="80"/>
            </w:pPr>
            <w:r>
              <w:t>5</w:t>
            </w:r>
          </w:p>
        </w:tc>
        <w:tc>
          <w:tcPr>
            <w:tcW w:type="dxa" w:w="3600"/>
          </w:tcPr>
          <w:p>
            <w:pPr>
              <w:spacing w:after="80" w:before="80"/>
            </w:pPr>
            <w:r>
              <w:t>________________</w:t>
              <w:br/>
              <w:t>________________</w:t>
            </w:r>
          </w:p>
        </w:tc>
        <w:tc>
          <w:tcPr>
            <w:tcW w:type="dxa" w:w="3600"/>
          </w:tcPr>
          <w:p>
            <w:pPr>
              <w:spacing w:after="80" w:before="80"/>
            </w:pPr>
            <w:r>
              <w:t>________________</w:t>
              <w:br/>
              <w:t>________________</w:t>
            </w:r>
          </w:p>
        </w:tc>
        <w:tc>
          <w:tcPr>
            <w:tcW w:type="dxa" w:w="2376"/>
          </w:tcPr>
          <w:p>
            <w:pPr>
              <w:spacing w:after="80" w:before="80"/>
            </w:pPr>
            <w:r>
              <w:t>____________</w:t>
              <w:br/>
              <w:t>____________</w:t>
            </w:r>
          </w:p>
        </w:tc>
      </w:tr>
    </w:tbl>
    <w:p>
      <w:pPr>
        <w:pStyle w:val="Heading1"/>
      </w:pPr>
      <w:r>
        <w:t>Как заполнить комплект</w:t>
      </w:r>
    </w:p>
    <w:p>
      <w:pPr>
        <w:pStyle w:val="ListBullet"/>
      </w:pPr>
      <w:r>
        <w:t>Адресуйте заявление лицу, которое вправе согласовать выплату по документам организации. Если заявитель — директор, заранее определите порядок согласования.</w:t>
      </w:r>
    </w:p>
    <w:p>
      <w:pPr>
        <w:pStyle w:val="ListBullet"/>
      </w:pPr>
      <w:r>
        <w:t>Включайте только подтверждённые расходы организации. Для смешанного чека выделите деловые позиции, личную часть и возвраты. Укажите ранее выплаченные суммы.</w:t>
      </w:r>
    </w:p>
    <w:p>
      <w:pPr>
        <w:pStyle w:val="ListBullet"/>
      </w:pPr>
      <w:r>
        <w:t>Приложите подходящие документы продавца, подтверждение личной оплаты и получения покупки организацией. Для электронных документов сохраните исходный файл и проверяемые реквизиты.</w:t>
      </w:r>
    </w:p>
    <w:p>
      <w:pPr>
        <w:pStyle w:val="ListBullet"/>
      </w:pPr>
      <w:r>
        <w:t>Сумму указывайте с копейками. Номер карты, её защитный код и сведения о посторонних личных операциях в заявление не включайте. Реквизиты для выплаты передайте по принятому в организации каналу.</w:t>
      </w:r>
    </w:p>
    <w:p>
      <w:pPr>
        <w:pStyle w:val="ListBullet"/>
      </w:pPr>
      <w:r>
        <w:t>После выплаты бухгалтерия отмечает дату и платёжный документ, чтобы не возместить одну покупку дважды. Налоговый учёт и НДС проверяются отдельно по конкретной операции.</w:t>
      </w:r>
    </w:p>
    <w:p>
      <w:pPr>
        <w:pStyle w:val="Heading1"/>
      </w:pPr>
      <w:r>
        <w:t>Отметка бухгалтерии</w:t>
      </w:r>
    </w:p>
    <w:p>
      <w:r>
        <w:t>Выплачено: __________________ руб.    Дата: ______________________________</w:t>
      </w:r>
    </w:p>
    <w:p>
      <w:r>
        <w:t>Платёжный документ: __________________    Исполнитель: __________________</w:t>
      </w:r>
    </w:p>
    <w:p>
      <w:r>
        <w:t>Образец для адаптации к документообороту организации. Не является обязательной унифицированной формой и не подтверждает автоматически налоговый расход.</w:t>
      </w:r>
    </w:p>
    <w:sectPr w:rsidR="00FC693F" w:rsidRPr="0006063C" w:rsidSect="00034616"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</w:rPr>
      <w:t>БухПоиск · buh911.ru · Версия образца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2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2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возмещении расходов и реестр приложений</dc:title>
  <dc:subject>Редактируемый образец, версия 29.09.2026</dc:subject>
  <dc:creator>БухПоиск</dc:creator>
  <cp:keywords/>
  <dc:description>generated by python-docx</dc:description>
  <cp:lastModifiedBy/>
  <cp:revision>1</cp:revision>
  <dcterms:created xsi:type="dcterms:W3CDTF">2026-09-29T00:00:00Z</dcterms:created>
  <dcterms:modified xsi:type="dcterms:W3CDTF">2026-09-29T00:00:00Z</dcterms:modified>
  <cp:category/>
</cp:coreProperties>
</file>